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3" w:rsidRDefault="00F2647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9FAB91" wp14:editId="2385C234">
            <wp:simplePos x="0" y="0"/>
            <wp:positionH relativeFrom="column">
              <wp:posOffset>1762125</wp:posOffset>
            </wp:positionH>
            <wp:positionV relativeFrom="paragraph">
              <wp:posOffset>-525145</wp:posOffset>
            </wp:positionV>
            <wp:extent cx="212407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73" w:rsidRDefault="00F26473"/>
    <w:p w:rsidR="00F26473" w:rsidRDefault="00F26473" w:rsidP="00F26473"/>
    <w:p w:rsidR="00F26473" w:rsidRDefault="00F26473" w:rsidP="00F26473">
      <w:pPr>
        <w:jc w:val="center"/>
        <w:rPr>
          <w:rFonts w:ascii="Arial" w:hAnsi="Arial" w:cs="Arial"/>
          <w:sz w:val="28"/>
          <w:szCs w:val="28"/>
        </w:rPr>
      </w:pPr>
      <w:r w:rsidRPr="00F26473">
        <w:rPr>
          <w:rFonts w:ascii="Arial" w:hAnsi="Arial" w:cs="Arial"/>
          <w:sz w:val="28"/>
          <w:szCs w:val="28"/>
        </w:rPr>
        <w:t>BRC Area 12 AGM and ALM</w:t>
      </w:r>
    </w:p>
    <w:p w:rsidR="00F26473" w:rsidRDefault="00F26473" w:rsidP="00F26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Ruishton Village hall</w:t>
      </w:r>
    </w:p>
    <w:p w:rsidR="008E55AA" w:rsidRDefault="008E55AA" w:rsidP="00F26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13.11.14</w:t>
      </w:r>
    </w:p>
    <w:p w:rsidR="00F26473" w:rsidRDefault="00F26473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Present; </w:t>
      </w:r>
      <w:r>
        <w:rPr>
          <w:rFonts w:ascii="Arial" w:hAnsi="Arial" w:cs="Arial"/>
          <w:sz w:val="24"/>
          <w:szCs w:val="24"/>
        </w:rPr>
        <w:t xml:space="preserve">Arthur Stevens, Andrea Jones, Helen Pavey, Charlotte Warman, </w:t>
      </w:r>
      <w:r w:rsidR="00773674">
        <w:rPr>
          <w:rFonts w:ascii="Arial" w:hAnsi="Arial" w:cs="Arial"/>
          <w:sz w:val="24"/>
          <w:szCs w:val="24"/>
        </w:rPr>
        <w:t xml:space="preserve">Lucy </w:t>
      </w:r>
      <w:proofErr w:type="spellStart"/>
      <w:r w:rsidR="00773674">
        <w:rPr>
          <w:rFonts w:ascii="Arial" w:hAnsi="Arial" w:cs="Arial"/>
          <w:sz w:val="24"/>
          <w:szCs w:val="24"/>
        </w:rPr>
        <w:t>C</w:t>
      </w:r>
      <w:r w:rsidR="00AE7B4A">
        <w:rPr>
          <w:rFonts w:ascii="Arial" w:hAnsi="Arial" w:cs="Arial"/>
          <w:sz w:val="24"/>
          <w:szCs w:val="24"/>
        </w:rPr>
        <w:t>ouncill</w:t>
      </w:r>
      <w:proofErr w:type="spellEnd"/>
      <w:r w:rsidR="00AE7B4A">
        <w:rPr>
          <w:rFonts w:ascii="Arial" w:hAnsi="Arial" w:cs="Arial"/>
          <w:sz w:val="24"/>
          <w:szCs w:val="24"/>
        </w:rPr>
        <w:t xml:space="preserve"> and Tilly Lat</w:t>
      </w:r>
      <w:bookmarkStart w:id="0" w:name="_GoBack"/>
      <w:bookmarkEnd w:id="0"/>
      <w:r w:rsidR="00773674">
        <w:rPr>
          <w:rFonts w:ascii="Arial" w:hAnsi="Arial" w:cs="Arial"/>
          <w:sz w:val="24"/>
          <w:szCs w:val="24"/>
        </w:rPr>
        <w:t>imer</w:t>
      </w:r>
      <w:r>
        <w:rPr>
          <w:rFonts w:ascii="Arial" w:hAnsi="Arial" w:cs="Arial"/>
          <w:sz w:val="24"/>
          <w:szCs w:val="24"/>
        </w:rPr>
        <w:t xml:space="preserve">  - (Area 12 committee)</w:t>
      </w:r>
    </w:p>
    <w:p w:rsidR="00F26473" w:rsidRDefault="008E55AA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 Somerset, RN&amp;</w:t>
      </w:r>
      <w:r w:rsidR="00F26473"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RC</w:t>
      </w:r>
      <w:r w:rsidR="00F26473">
        <w:rPr>
          <w:rFonts w:ascii="Arial" w:hAnsi="Arial" w:cs="Arial"/>
          <w:sz w:val="24"/>
          <w:szCs w:val="24"/>
        </w:rPr>
        <w:t>, Blackdown Mendip, SWDG, Quantock, West Somerset, Sid and Otter, Lamberts castle, Taunton, With</w:t>
      </w:r>
      <w:r>
        <w:rPr>
          <w:rFonts w:ascii="Arial" w:hAnsi="Arial" w:cs="Arial"/>
          <w:sz w:val="24"/>
          <w:szCs w:val="24"/>
        </w:rPr>
        <w:t xml:space="preserve">eridge, Exeter, Blackdown hills, Witheridge, </w:t>
      </w:r>
      <w:proofErr w:type="spellStart"/>
      <w:r>
        <w:rPr>
          <w:rFonts w:ascii="Arial" w:hAnsi="Arial" w:cs="Arial"/>
          <w:sz w:val="24"/>
          <w:szCs w:val="24"/>
        </w:rPr>
        <w:t>Ilfracombe</w:t>
      </w:r>
      <w:proofErr w:type="spellEnd"/>
      <w:r>
        <w:rPr>
          <w:rFonts w:ascii="Arial" w:hAnsi="Arial" w:cs="Arial"/>
          <w:sz w:val="24"/>
          <w:szCs w:val="24"/>
        </w:rPr>
        <w:t>, Brent Knoll</w:t>
      </w:r>
    </w:p>
    <w:p w:rsidR="00F26473" w:rsidRDefault="00F26473" w:rsidP="00F26473">
      <w:pPr>
        <w:rPr>
          <w:rFonts w:ascii="Arial" w:hAnsi="Arial" w:cs="Arial"/>
          <w:sz w:val="24"/>
          <w:szCs w:val="24"/>
        </w:rPr>
      </w:pPr>
      <w:r w:rsidRPr="00F26473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F26473" w:rsidRDefault="00F26473" w:rsidP="00F264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6473">
        <w:rPr>
          <w:rFonts w:ascii="Arial" w:hAnsi="Arial" w:cs="Arial"/>
          <w:b/>
          <w:sz w:val="24"/>
          <w:szCs w:val="24"/>
          <w:u w:val="single"/>
        </w:rPr>
        <w:t>AGM</w:t>
      </w:r>
    </w:p>
    <w:p w:rsidR="00F26473" w:rsidRDefault="00F26473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year’s AGM minutes signed off correct </w:t>
      </w:r>
      <w:r w:rsidR="00711CEA">
        <w:rPr>
          <w:rFonts w:ascii="Arial" w:hAnsi="Arial" w:cs="Arial"/>
          <w:sz w:val="24"/>
          <w:szCs w:val="24"/>
        </w:rPr>
        <w:t>and complete. The room was in agreement.</w:t>
      </w:r>
    </w:p>
    <w:p w:rsidR="002D0532" w:rsidRDefault="002D0532" w:rsidP="002D05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arising</w:t>
      </w:r>
    </w:p>
    <w:p w:rsidR="002D0532" w:rsidRPr="002D0532" w:rsidRDefault="002D0532" w:rsidP="002D05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gave the treasurer’s report. The affiliation fees need looking at. For larger clubs V smaller clubs, as the over 80 members and under 80 members is a little unfair. The proposal is to work the affiliation fees by a “per head” system. Exeter proposed 50p per member. £700 works out at £41p per member. This would be effective from the </w:t>
      </w:r>
      <w:proofErr w:type="gramStart"/>
      <w:r>
        <w:rPr>
          <w:rFonts w:ascii="Arial" w:hAnsi="Arial" w:cs="Arial"/>
          <w:sz w:val="24"/>
          <w:szCs w:val="24"/>
        </w:rPr>
        <w:t>new year</w:t>
      </w:r>
      <w:proofErr w:type="gramEnd"/>
      <w:r>
        <w:rPr>
          <w:rFonts w:ascii="Arial" w:hAnsi="Arial" w:cs="Arial"/>
          <w:sz w:val="24"/>
          <w:szCs w:val="24"/>
        </w:rPr>
        <w:t xml:space="preserve"> when invoices are sent out. Both invoices come in the same envelope. This notion was voted on in the room. The proposal of </w:t>
      </w:r>
      <w:proofErr w:type="gramStart"/>
      <w:r>
        <w:rPr>
          <w:rFonts w:ascii="Arial" w:hAnsi="Arial" w:cs="Arial"/>
          <w:sz w:val="24"/>
          <w:szCs w:val="24"/>
        </w:rPr>
        <w:t>40p  per</w:t>
      </w:r>
      <w:proofErr w:type="gramEnd"/>
      <w:r>
        <w:rPr>
          <w:rFonts w:ascii="Arial" w:hAnsi="Arial" w:cs="Arial"/>
          <w:sz w:val="24"/>
          <w:szCs w:val="24"/>
        </w:rPr>
        <w:t xml:space="preserve"> member. Proposed by Quantock and seconded by </w:t>
      </w:r>
      <w:proofErr w:type="spellStart"/>
      <w:r>
        <w:rPr>
          <w:rFonts w:ascii="Arial" w:hAnsi="Arial" w:cs="Arial"/>
          <w:sz w:val="24"/>
          <w:szCs w:val="24"/>
        </w:rPr>
        <w:t>Ilfracoombe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D0532">
        <w:rPr>
          <w:rFonts w:ascii="Arial" w:hAnsi="Arial" w:cs="Arial"/>
          <w:sz w:val="24"/>
          <w:szCs w:val="24"/>
        </w:rPr>
        <w:t xml:space="preserve"> </w:t>
      </w:r>
    </w:p>
    <w:p w:rsidR="00016487" w:rsidRDefault="00016487" w:rsidP="00F26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officers; </w:t>
      </w:r>
    </w:p>
    <w:p w:rsidR="00016487" w:rsidRDefault="00016487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Representative – A</w:t>
      </w:r>
      <w:r w:rsidR="008E55AA">
        <w:rPr>
          <w:rFonts w:ascii="Arial" w:hAnsi="Arial" w:cs="Arial"/>
          <w:sz w:val="24"/>
          <w:szCs w:val="24"/>
        </w:rPr>
        <w:t xml:space="preserve">rthur Stevens </w:t>
      </w:r>
    </w:p>
    <w:p w:rsidR="00535FB2" w:rsidRDefault="00016487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proofErr w:type="gramStart"/>
      <w:r>
        <w:rPr>
          <w:rFonts w:ascii="Arial" w:hAnsi="Arial" w:cs="Arial"/>
          <w:sz w:val="24"/>
          <w:szCs w:val="24"/>
        </w:rPr>
        <w:t>-  Andrea</w:t>
      </w:r>
      <w:proofErr w:type="gramEnd"/>
      <w:r>
        <w:rPr>
          <w:rFonts w:ascii="Arial" w:hAnsi="Arial" w:cs="Arial"/>
          <w:sz w:val="24"/>
          <w:szCs w:val="24"/>
        </w:rPr>
        <w:t xml:space="preserve"> Jones. Proposed </w:t>
      </w:r>
      <w:proofErr w:type="gramStart"/>
      <w:r>
        <w:rPr>
          <w:rFonts w:ascii="Arial" w:hAnsi="Arial" w:cs="Arial"/>
          <w:sz w:val="24"/>
          <w:szCs w:val="24"/>
        </w:rPr>
        <w:t xml:space="preserve">by </w:t>
      </w:r>
      <w:r w:rsidR="008E55AA">
        <w:rPr>
          <w:rFonts w:ascii="Arial" w:hAnsi="Arial" w:cs="Arial"/>
          <w:sz w:val="24"/>
          <w:szCs w:val="24"/>
        </w:rPr>
        <w:t xml:space="preserve"> Taunton</w:t>
      </w:r>
      <w:proofErr w:type="gramEnd"/>
      <w:r w:rsidR="008E5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</w:t>
      </w:r>
      <w:r w:rsidR="008E55AA">
        <w:rPr>
          <w:rFonts w:ascii="Arial" w:hAnsi="Arial" w:cs="Arial"/>
          <w:sz w:val="24"/>
          <w:szCs w:val="24"/>
        </w:rPr>
        <w:t xml:space="preserve"> SWDG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5FB2" w:rsidRDefault="00016487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Treasurer; </w:t>
      </w:r>
      <w:r w:rsidR="009E08DF">
        <w:rPr>
          <w:rFonts w:ascii="Arial" w:hAnsi="Arial" w:cs="Arial"/>
          <w:sz w:val="24"/>
          <w:szCs w:val="24"/>
        </w:rPr>
        <w:t xml:space="preserve">Helen Pavey – Proposed by </w:t>
      </w:r>
      <w:r w:rsidR="008E55AA">
        <w:rPr>
          <w:rFonts w:ascii="Arial" w:hAnsi="Arial" w:cs="Arial"/>
          <w:sz w:val="24"/>
          <w:szCs w:val="24"/>
        </w:rPr>
        <w:t xml:space="preserve">Brent Knoll </w:t>
      </w:r>
      <w:proofErr w:type="gramStart"/>
      <w:r w:rsidR="009E08DF">
        <w:rPr>
          <w:rFonts w:ascii="Arial" w:hAnsi="Arial" w:cs="Arial"/>
          <w:sz w:val="24"/>
          <w:szCs w:val="24"/>
        </w:rPr>
        <w:t xml:space="preserve">seconded </w:t>
      </w:r>
      <w:r w:rsidR="008E55AA">
        <w:rPr>
          <w:rFonts w:ascii="Arial" w:hAnsi="Arial" w:cs="Arial"/>
          <w:sz w:val="24"/>
          <w:szCs w:val="24"/>
        </w:rPr>
        <w:t xml:space="preserve"> </w:t>
      </w:r>
      <w:r w:rsidR="009E08DF">
        <w:rPr>
          <w:rFonts w:ascii="Arial" w:hAnsi="Arial" w:cs="Arial"/>
          <w:sz w:val="24"/>
          <w:szCs w:val="24"/>
        </w:rPr>
        <w:t>by</w:t>
      </w:r>
      <w:proofErr w:type="gramEnd"/>
      <w:r w:rsidR="009E08DF">
        <w:rPr>
          <w:rFonts w:ascii="Arial" w:hAnsi="Arial" w:cs="Arial"/>
          <w:sz w:val="24"/>
          <w:szCs w:val="24"/>
        </w:rPr>
        <w:t xml:space="preserve"> </w:t>
      </w:r>
      <w:r w:rsidR="008E55AA">
        <w:rPr>
          <w:rFonts w:ascii="Arial" w:hAnsi="Arial" w:cs="Arial"/>
          <w:sz w:val="24"/>
          <w:szCs w:val="24"/>
        </w:rPr>
        <w:t>Royal Navy</w:t>
      </w:r>
    </w:p>
    <w:p w:rsidR="00535FB2" w:rsidRDefault="009E08D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Secretary; Charlotte Warman – Proposed by </w:t>
      </w:r>
      <w:r w:rsidR="008E55AA">
        <w:rPr>
          <w:rFonts w:ascii="Arial" w:hAnsi="Arial" w:cs="Arial"/>
          <w:sz w:val="24"/>
          <w:szCs w:val="24"/>
        </w:rPr>
        <w:t>Exeter</w:t>
      </w:r>
      <w:r w:rsidR="00535F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by </w:t>
      </w:r>
      <w:r w:rsidR="008E55AA">
        <w:rPr>
          <w:rFonts w:ascii="Arial" w:hAnsi="Arial" w:cs="Arial"/>
          <w:sz w:val="24"/>
          <w:szCs w:val="24"/>
        </w:rPr>
        <w:t>Taunton</w:t>
      </w:r>
    </w:p>
    <w:p w:rsidR="00535FB2" w:rsidRDefault="009E08DF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officers; Lucy council and Tilly </w:t>
      </w:r>
      <w:proofErr w:type="spellStart"/>
      <w:r>
        <w:rPr>
          <w:rFonts w:ascii="Arial" w:hAnsi="Arial" w:cs="Arial"/>
          <w:sz w:val="24"/>
          <w:szCs w:val="24"/>
        </w:rPr>
        <w:t>Tilbrook</w:t>
      </w:r>
      <w:proofErr w:type="spellEnd"/>
      <w:r>
        <w:rPr>
          <w:rFonts w:ascii="Arial" w:hAnsi="Arial" w:cs="Arial"/>
          <w:sz w:val="24"/>
          <w:szCs w:val="24"/>
        </w:rPr>
        <w:t xml:space="preserve"> - Proposed by</w:t>
      </w:r>
      <w:r w:rsidR="008E55AA">
        <w:rPr>
          <w:rFonts w:ascii="Arial" w:hAnsi="Arial" w:cs="Arial"/>
          <w:sz w:val="24"/>
          <w:szCs w:val="24"/>
        </w:rPr>
        <w:t xml:space="preserve"> Taunton and Seconded by Brent Knoll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08DF" w:rsidRDefault="00AE7B4A" w:rsidP="00F26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Website; Tilly Latimer</w:t>
      </w:r>
      <w:r w:rsidR="009E08DF">
        <w:rPr>
          <w:rFonts w:ascii="Arial" w:hAnsi="Arial" w:cs="Arial"/>
          <w:sz w:val="24"/>
          <w:szCs w:val="24"/>
        </w:rPr>
        <w:t>.</w:t>
      </w:r>
      <w:proofErr w:type="gramEnd"/>
      <w:r w:rsidR="008E55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55AA">
        <w:rPr>
          <w:rFonts w:ascii="Arial" w:hAnsi="Arial" w:cs="Arial"/>
          <w:sz w:val="24"/>
          <w:szCs w:val="24"/>
        </w:rPr>
        <w:t>Proposed by the room.</w:t>
      </w:r>
      <w:proofErr w:type="gramEnd"/>
    </w:p>
    <w:p w:rsidR="005F537D" w:rsidRDefault="005F537D" w:rsidP="005F53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537D">
        <w:rPr>
          <w:rFonts w:ascii="Arial" w:hAnsi="Arial" w:cs="Arial"/>
          <w:b/>
          <w:sz w:val="24"/>
          <w:szCs w:val="24"/>
          <w:u w:val="single"/>
        </w:rPr>
        <w:lastRenderedPageBreak/>
        <w:t>Minutes of the ALM</w:t>
      </w:r>
    </w:p>
    <w:p w:rsidR="008E55AA" w:rsidRPr="008E55AA" w:rsidRDefault="008E55AA" w:rsidP="008E5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66CCA" w:rsidRDefault="002D0532" w:rsidP="0053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F537D" w:rsidRPr="005F537D">
        <w:rPr>
          <w:rFonts w:ascii="Arial" w:hAnsi="Arial" w:cs="Arial"/>
          <w:b/>
          <w:sz w:val="24"/>
          <w:szCs w:val="24"/>
        </w:rPr>
        <w:t>hair report</w:t>
      </w:r>
      <w:proofErr w:type="gramStart"/>
      <w:r w:rsidR="005F537D"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z w:val="24"/>
          <w:szCs w:val="24"/>
        </w:rPr>
        <w:t>Welcome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CA7A8D">
        <w:rPr>
          <w:rFonts w:ascii="Arial" w:hAnsi="Arial" w:cs="Arial"/>
          <w:sz w:val="24"/>
          <w:szCs w:val="24"/>
        </w:rPr>
        <w:t xml:space="preserve">The area qualifiers have been up and down in numbers. However the championships have produced some exceedingly good results for area 12 clubs. </w:t>
      </w:r>
    </w:p>
    <w:p w:rsidR="00CA7A8D" w:rsidRDefault="00CA7A8D" w:rsidP="0053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FOTH – lost due to weather conditions and stabling issues.  Andrea ran through the results and placings.</w:t>
      </w:r>
    </w:p>
    <w:p w:rsidR="00CA7A8D" w:rsidRDefault="00CA7A8D" w:rsidP="0053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all team members, helpers and trainers. There are a lot of expenses involved and we all in area 12 appreciate everything you do.  </w:t>
      </w:r>
    </w:p>
    <w:p w:rsidR="00D7648C" w:rsidRDefault="00503E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Training; </w:t>
      </w:r>
      <w:proofErr w:type="gramStart"/>
      <w:r w:rsidR="00D7648C">
        <w:rPr>
          <w:rFonts w:ascii="Arial" w:hAnsi="Arial" w:cs="Arial"/>
          <w:sz w:val="24"/>
          <w:szCs w:val="24"/>
        </w:rPr>
        <w:t>The</w:t>
      </w:r>
      <w:proofErr w:type="gramEnd"/>
      <w:r w:rsidR="00D7648C">
        <w:rPr>
          <w:rFonts w:ascii="Arial" w:hAnsi="Arial" w:cs="Arial"/>
          <w:sz w:val="24"/>
          <w:szCs w:val="24"/>
        </w:rPr>
        <w:t xml:space="preserve"> training team have £1335 to spend. </w:t>
      </w:r>
    </w:p>
    <w:p w:rsidR="00535FB2" w:rsidRDefault="00D7648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</w:t>
      </w:r>
      <w:r w:rsidRPr="00D7648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training event booked is an arena x country clinic at Pontispool farm. </w:t>
      </w:r>
      <w:proofErr w:type="gramStart"/>
      <w:r>
        <w:rPr>
          <w:rFonts w:ascii="Arial" w:hAnsi="Arial" w:cs="Arial"/>
          <w:sz w:val="24"/>
          <w:szCs w:val="24"/>
        </w:rPr>
        <w:t>On 8</w:t>
      </w:r>
      <w:r w:rsidRPr="00D7648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15.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Groups of 5 for 90 minutes.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7648C" w:rsidRDefault="00D7648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date is the 7</w:t>
      </w:r>
      <w:r w:rsidRPr="00D7648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for show jumping and dressage and a date in early </w:t>
      </w:r>
      <w:proofErr w:type="gramStart"/>
      <w:r>
        <w:rPr>
          <w:rFonts w:ascii="Arial" w:hAnsi="Arial" w:cs="Arial"/>
          <w:sz w:val="24"/>
          <w:szCs w:val="24"/>
        </w:rPr>
        <w:t>June  at</w:t>
      </w:r>
      <w:proofErr w:type="gramEnd"/>
      <w:r>
        <w:rPr>
          <w:rFonts w:ascii="Arial" w:hAnsi="Arial" w:cs="Arial"/>
          <w:sz w:val="24"/>
          <w:szCs w:val="24"/>
        </w:rPr>
        <w:t xml:space="preserve"> Bicton for SJ and x country on grass.</w:t>
      </w:r>
    </w:p>
    <w:p w:rsidR="00D7648C" w:rsidRDefault="00D7648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similar format to the year before as these were the most popular,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main feeling was the trainings should be earlier in the year.</w:t>
      </w:r>
    </w:p>
    <w:p w:rsidR="00D7648C" w:rsidRPr="00D7648C" w:rsidRDefault="00D7648C" w:rsidP="00F26473">
      <w:pPr>
        <w:rPr>
          <w:rFonts w:ascii="Arial" w:hAnsi="Arial" w:cs="Arial"/>
          <w:sz w:val="24"/>
          <w:szCs w:val="24"/>
        </w:rPr>
      </w:pPr>
    </w:p>
    <w:p w:rsidR="00BA2DC6" w:rsidRDefault="00BA2DC6" w:rsidP="00F26473">
      <w:pPr>
        <w:rPr>
          <w:rFonts w:ascii="Arial" w:hAnsi="Arial" w:cs="Arial"/>
          <w:b/>
          <w:sz w:val="24"/>
          <w:szCs w:val="24"/>
        </w:rPr>
      </w:pPr>
      <w:r w:rsidRPr="00BA2DC6">
        <w:rPr>
          <w:rFonts w:ascii="Arial" w:hAnsi="Arial" w:cs="Arial"/>
          <w:b/>
          <w:sz w:val="24"/>
          <w:szCs w:val="24"/>
        </w:rPr>
        <w:t>A</w:t>
      </w:r>
      <w:r w:rsidR="00B6605C">
        <w:rPr>
          <w:rFonts w:ascii="Arial" w:hAnsi="Arial" w:cs="Arial"/>
          <w:b/>
          <w:sz w:val="24"/>
          <w:szCs w:val="24"/>
        </w:rPr>
        <w:t xml:space="preserve">rea representative report; </w:t>
      </w:r>
    </w:p>
    <w:p w:rsidR="00B01412" w:rsidRDefault="00D7648C" w:rsidP="00F26473">
      <w:pPr>
        <w:rPr>
          <w:rFonts w:ascii="Arial" w:hAnsi="Arial" w:cs="Arial"/>
          <w:sz w:val="24"/>
          <w:szCs w:val="24"/>
        </w:rPr>
      </w:pPr>
      <w:proofErr w:type="gramStart"/>
      <w:r w:rsidRPr="00D7648C">
        <w:rPr>
          <w:rFonts w:ascii="Arial" w:hAnsi="Arial" w:cs="Arial"/>
          <w:sz w:val="24"/>
          <w:szCs w:val="24"/>
        </w:rPr>
        <w:t xml:space="preserve">Arthur </w:t>
      </w:r>
      <w:r w:rsidR="00B01412">
        <w:rPr>
          <w:rFonts w:ascii="Arial" w:hAnsi="Arial" w:cs="Arial"/>
          <w:sz w:val="24"/>
          <w:szCs w:val="24"/>
        </w:rPr>
        <w:t xml:space="preserve"> congratulated</w:t>
      </w:r>
      <w:proofErr w:type="gramEnd"/>
      <w:r w:rsidR="00B01412">
        <w:rPr>
          <w:rFonts w:ascii="Arial" w:hAnsi="Arial" w:cs="Arial"/>
          <w:sz w:val="24"/>
          <w:szCs w:val="24"/>
        </w:rPr>
        <w:t xml:space="preserve"> the teams who rode at area and National events. Area 12 have £883 </w:t>
      </w:r>
      <w:proofErr w:type="gramStart"/>
      <w:r w:rsidR="00B01412">
        <w:rPr>
          <w:rFonts w:ascii="Arial" w:hAnsi="Arial" w:cs="Arial"/>
          <w:sz w:val="24"/>
          <w:szCs w:val="24"/>
        </w:rPr>
        <w:t>( see</w:t>
      </w:r>
      <w:proofErr w:type="gramEnd"/>
      <w:r w:rsidR="00B01412">
        <w:rPr>
          <w:rFonts w:ascii="Arial" w:hAnsi="Arial" w:cs="Arial"/>
          <w:sz w:val="24"/>
          <w:szCs w:val="24"/>
        </w:rPr>
        <w:t xml:space="preserve"> training report) to spend from the new budget on training.  </w:t>
      </w:r>
    </w:p>
    <w:p w:rsidR="00B01412" w:rsidRDefault="00B01412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 stabling; everyone said they were happy with plastic stables.</w:t>
      </w:r>
    </w:p>
    <w:p w:rsidR="00B01412" w:rsidRDefault="00B01412" w:rsidP="00F26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you have qualified for a National championship.</w:t>
      </w:r>
      <w:proofErr w:type="gramEnd"/>
      <w:r>
        <w:rPr>
          <w:rFonts w:ascii="Arial" w:hAnsi="Arial" w:cs="Arial"/>
          <w:sz w:val="24"/>
          <w:szCs w:val="24"/>
        </w:rPr>
        <w:t xml:space="preserve"> Please let Arthur or </w:t>
      </w:r>
      <w:proofErr w:type="spellStart"/>
      <w:r>
        <w:rPr>
          <w:rFonts w:ascii="Arial" w:hAnsi="Arial" w:cs="Arial"/>
          <w:sz w:val="24"/>
          <w:szCs w:val="24"/>
        </w:rPr>
        <w:t>bRC</w:t>
      </w:r>
      <w:proofErr w:type="spellEnd"/>
      <w:r>
        <w:rPr>
          <w:rFonts w:ascii="Arial" w:hAnsi="Arial" w:cs="Arial"/>
          <w:sz w:val="24"/>
          <w:szCs w:val="24"/>
        </w:rPr>
        <w:t xml:space="preserve"> know if you are not planning to go.</w:t>
      </w:r>
    </w:p>
    <w:p w:rsidR="00B01412" w:rsidRDefault="00B01412" w:rsidP="00F264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Quadrill</w:t>
      </w:r>
      <w:proofErr w:type="spellEnd"/>
      <w:r>
        <w:rPr>
          <w:rFonts w:ascii="Arial" w:hAnsi="Arial" w:cs="Arial"/>
          <w:sz w:val="24"/>
          <w:szCs w:val="24"/>
        </w:rPr>
        <w:t xml:space="preserve"> – now limited to 16 entries.</w:t>
      </w:r>
    </w:p>
    <w:p w:rsidR="00B01412" w:rsidRDefault="00B01412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between BHS/BRC, </w:t>
      </w:r>
      <w:proofErr w:type="gramStart"/>
      <w:r>
        <w:rPr>
          <w:rFonts w:ascii="Arial" w:hAnsi="Arial" w:cs="Arial"/>
          <w:sz w:val="24"/>
          <w:szCs w:val="24"/>
        </w:rPr>
        <w:t>relations  are</w:t>
      </w:r>
      <w:proofErr w:type="gramEnd"/>
      <w:r>
        <w:rPr>
          <w:rFonts w:ascii="Arial" w:hAnsi="Arial" w:cs="Arial"/>
          <w:sz w:val="24"/>
          <w:szCs w:val="24"/>
        </w:rPr>
        <w:t xml:space="preserve"> much easier around the service agreement. Both sides need to sign or not be on national committee.</w:t>
      </w:r>
    </w:p>
    <w:p w:rsidR="00B01412" w:rsidRDefault="00B01412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 4 - Not to be used in 2015</w:t>
      </w:r>
    </w:p>
    <w:p w:rsidR="00B01412" w:rsidRDefault="00B01412" w:rsidP="00B01412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Lincoln  -</w:t>
      </w:r>
      <w:proofErr w:type="gramEnd"/>
      <w:r>
        <w:rPr>
          <w:rFonts w:ascii="Arial" w:hAnsi="Arial" w:cs="Arial"/>
          <w:sz w:val="24"/>
          <w:szCs w:val="24"/>
        </w:rPr>
        <w:t xml:space="preserve"> arena UK</w:t>
      </w:r>
    </w:p>
    <w:p w:rsidR="00B01412" w:rsidRDefault="00B01412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are not going to run the BRC 80. BRC may now run their own.</w:t>
      </w:r>
    </w:p>
    <w:p w:rsidR="00B01412" w:rsidRDefault="00B01412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cams are banned in all competitions</w:t>
      </w:r>
      <w:r w:rsidR="00C06C8F">
        <w:rPr>
          <w:rFonts w:ascii="Arial" w:hAnsi="Arial" w:cs="Arial"/>
          <w:sz w:val="24"/>
          <w:szCs w:val="24"/>
        </w:rPr>
        <w:t xml:space="preserve"> </w:t>
      </w:r>
      <w:r w:rsidR="00F24767">
        <w:rPr>
          <w:rFonts w:ascii="Arial" w:hAnsi="Arial" w:cs="Arial"/>
          <w:sz w:val="24"/>
          <w:szCs w:val="24"/>
        </w:rPr>
        <w:t>as of now.</w:t>
      </w:r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Child protection – New paper due in due course</w:t>
      </w:r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area stewards course will be 14</w:t>
      </w:r>
      <w:r w:rsidRPr="00F247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16</w:t>
      </w:r>
      <w:r w:rsidRPr="00F247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 at Aston le walls. </w:t>
      </w:r>
      <w:proofErr w:type="gramStart"/>
      <w:r>
        <w:rPr>
          <w:rFonts w:ascii="Arial" w:hAnsi="Arial" w:cs="Arial"/>
          <w:sz w:val="24"/>
          <w:szCs w:val="24"/>
        </w:rPr>
        <w:t>3 places available.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To be renewed every3 years.</w:t>
      </w:r>
      <w:proofErr w:type="gramEnd"/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FOTH runs on the same weekend. And </w:t>
      </w:r>
      <w:proofErr w:type="gramStart"/>
      <w:r>
        <w:rPr>
          <w:rFonts w:ascii="Arial" w:hAnsi="Arial" w:cs="Arial"/>
          <w:sz w:val="24"/>
          <w:szCs w:val="24"/>
        </w:rPr>
        <w:t>Many</w:t>
      </w:r>
      <w:proofErr w:type="gramEnd"/>
      <w:r>
        <w:rPr>
          <w:rFonts w:ascii="Arial" w:hAnsi="Arial" w:cs="Arial"/>
          <w:sz w:val="24"/>
          <w:szCs w:val="24"/>
        </w:rPr>
        <w:t xml:space="preserve"> find this time of year hard to get away for a whole weekend. </w:t>
      </w:r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invoices to BRC</w:t>
      </w:r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Buit</w:t>
      </w:r>
      <w:proofErr w:type="spellEnd"/>
      <w:r>
        <w:rPr>
          <w:rFonts w:ascii="Arial" w:hAnsi="Arial" w:cs="Arial"/>
          <w:sz w:val="24"/>
          <w:szCs w:val="24"/>
        </w:rPr>
        <w:t xml:space="preserve"> is retiring as chair of the NEC Committee after 9 years. </w:t>
      </w:r>
    </w:p>
    <w:p w:rsidR="00F24767" w:rsidRDefault="00F24767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has a large box of rosettes to give away. The discs need changing. </w:t>
      </w:r>
    </w:p>
    <w:p w:rsidR="00B01412" w:rsidRPr="00D7648C" w:rsidRDefault="00B01412" w:rsidP="00B014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1992" w:rsidRPr="003E14E9" w:rsidRDefault="00F31992" w:rsidP="00F26473">
      <w:pPr>
        <w:rPr>
          <w:rFonts w:ascii="Arial" w:hAnsi="Arial" w:cs="Arial"/>
          <w:b/>
          <w:sz w:val="24"/>
          <w:szCs w:val="24"/>
        </w:rPr>
      </w:pPr>
      <w:r w:rsidRPr="003E14E9">
        <w:rPr>
          <w:rFonts w:ascii="Arial" w:hAnsi="Arial" w:cs="Arial"/>
          <w:b/>
          <w:sz w:val="24"/>
          <w:szCs w:val="24"/>
        </w:rPr>
        <w:t>Qualifier dates;</w:t>
      </w:r>
    </w:p>
    <w:p w:rsidR="00F31992" w:rsidRDefault="00F31992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show jumping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F24767">
        <w:rPr>
          <w:rFonts w:ascii="Arial" w:hAnsi="Arial" w:cs="Arial"/>
          <w:sz w:val="24"/>
          <w:szCs w:val="24"/>
        </w:rPr>
        <w:t xml:space="preserve"> </w:t>
      </w:r>
      <w:r w:rsidR="00F24767" w:rsidRPr="00F24767">
        <w:rPr>
          <w:rFonts w:ascii="Arial" w:hAnsi="Arial" w:cs="Arial"/>
          <w:sz w:val="24"/>
          <w:szCs w:val="24"/>
        </w:rPr>
        <w:t>BMRC</w:t>
      </w:r>
      <w:proofErr w:type="gramEnd"/>
      <w:r w:rsidR="00F24767">
        <w:rPr>
          <w:rFonts w:ascii="Arial" w:hAnsi="Arial" w:cs="Arial"/>
          <w:sz w:val="24"/>
          <w:szCs w:val="24"/>
        </w:rPr>
        <w:t>?? TBC</w:t>
      </w:r>
    </w:p>
    <w:p w:rsidR="00E336FE" w:rsidRPr="00F24767" w:rsidRDefault="00E336FE" w:rsidP="00F26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Intermediate Show jumping - TBC</w:t>
      </w:r>
    </w:p>
    <w:p w:rsidR="00F31992" w:rsidRDefault="00F31992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Dressage – </w:t>
      </w:r>
      <w:proofErr w:type="gramStart"/>
      <w:r w:rsidR="00F24767">
        <w:rPr>
          <w:rFonts w:ascii="Arial" w:hAnsi="Arial" w:cs="Arial"/>
          <w:sz w:val="24"/>
          <w:szCs w:val="24"/>
        </w:rPr>
        <w:t>Juniors</w:t>
      </w:r>
      <w:proofErr w:type="gramEnd"/>
      <w:r w:rsidR="00F24767">
        <w:rPr>
          <w:rFonts w:ascii="Arial" w:hAnsi="Arial" w:cs="Arial"/>
          <w:sz w:val="24"/>
          <w:szCs w:val="24"/>
        </w:rPr>
        <w:t xml:space="preserve"> 14</w:t>
      </w:r>
      <w:r w:rsidR="00F24767" w:rsidRPr="00F24767">
        <w:rPr>
          <w:rFonts w:ascii="Arial" w:hAnsi="Arial" w:cs="Arial"/>
          <w:sz w:val="24"/>
          <w:szCs w:val="24"/>
          <w:vertAlign w:val="superscript"/>
        </w:rPr>
        <w:t>th</w:t>
      </w:r>
      <w:r w:rsidR="00F24767">
        <w:rPr>
          <w:rFonts w:ascii="Arial" w:hAnsi="Arial" w:cs="Arial"/>
          <w:sz w:val="24"/>
          <w:szCs w:val="24"/>
        </w:rPr>
        <w:t xml:space="preserve"> December @ KSEC,</w:t>
      </w:r>
    </w:p>
    <w:p w:rsidR="00E336FE" w:rsidRDefault="00E336F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Intermediate dressage – Quantock interested </w:t>
      </w:r>
    </w:p>
    <w:p w:rsidR="00F31992" w:rsidRDefault="00F31992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Combined training – </w:t>
      </w:r>
      <w:r w:rsidR="00F24767">
        <w:rPr>
          <w:rFonts w:ascii="Arial" w:hAnsi="Arial" w:cs="Arial"/>
          <w:sz w:val="24"/>
          <w:szCs w:val="24"/>
        </w:rPr>
        <w:t>25</w:t>
      </w:r>
      <w:r w:rsidR="00F24767" w:rsidRPr="00F24767">
        <w:rPr>
          <w:rFonts w:ascii="Arial" w:hAnsi="Arial" w:cs="Arial"/>
          <w:sz w:val="24"/>
          <w:szCs w:val="24"/>
          <w:vertAlign w:val="superscript"/>
        </w:rPr>
        <w:t>th</w:t>
      </w:r>
      <w:r w:rsidR="00F24767">
        <w:rPr>
          <w:rFonts w:ascii="Arial" w:hAnsi="Arial" w:cs="Arial"/>
          <w:sz w:val="24"/>
          <w:szCs w:val="24"/>
        </w:rPr>
        <w:t xml:space="preserve"> Feb Quantock RC Jr and </w:t>
      </w:r>
      <w:proofErr w:type="spellStart"/>
      <w:r w:rsidR="00F24767">
        <w:rPr>
          <w:rFonts w:ascii="Arial" w:hAnsi="Arial" w:cs="Arial"/>
          <w:sz w:val="24"/>
          <w:szCs w:val="24"/>
        </w:rPr>
        <w:t>Sr</w:t>
      </w:r>
      <w:proofErr w:type="spellEnd"/>
      <w:r w:rsidR="00F24767">
        <w:rPr>
          <w:rFonts w:ascii="Arial" w:hAnsi="Arial" w:cs="Arial"/>
          <w:sz w:val="24"/>
          <w:szCs w:val="24"/>
        </w:rPr>
        <w:t xml:space="preserve"> @ Pontispool</w:t>
      </w:r>
    </w:p>
    <w:p w:rsidR="00CF3B09" w:rsidRDefault="00CF3B09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FOTH </w:t>
      </w:r>
      <w:r w:rsidR="00F24767">
        <w:rPr>
          <w:rFonts w:ascii="Arial" w:hAnsi="Arial" w:cs="Arial"/>
          <w:sz w:val="24"/>
          <w:szCs w:val="24"/>
        </w:rPr>
        <w:t xml:space="preserve">– </w:t>
      </w:r>
      <w:r w:rsidR="00E336FE">
        <w:rPr>
          <w:rFonts w:ascii="Arial" w:hAnsi="Arial" w:cs="Arial"/>
          <w:sz w:val="24"/>
          <w:szCs w:val="24"/>
        </w:rPr>
        <w:t>15</w:t>
      </w:r>
      <w:r w:rsidR="00E336FE" w:rsidRPr="00E336FE">
        <w:rPr>
          <w:rFonts w:ascii="Arial" w:hAnsi="Arial" w:cs="Arial"/>
          <w:sz w:val="24"/>
          <w:szCs w:val="24"/>
          <w:vertAlign w:val="superscript"/>
        </w:rPr>
        <w:t>th</w:t>
      </w:r>
      <w:r w:rsidR="00E336FE">
        <w:rPr>
          <w:rFonts w:ascii="Arial" w:hAnsi="Arial" w:cs="Arial"/>
          <w:sz w:val="24"/>
          <w:szCs w:val="24"/>
        </w:rPr>
        <w:t xml:space="preserve"> Feb </w:t>
      </w:r>
      <w:r w:rsidR="00F24767">
        <w:rPr>
          <w:rFonts w:ascii="Arial" w:hAnsi="Arial" w:cs="Arial"/>
          <w:sz w:val="24"/>
          <w:szCs w:val="24"/>
        </w:rPr>
        <w:t>Area 12 @ Pontispool</w:t>
      </w:r>
    </w:p>
    <w:p w:rsidR="00CF3B09" w:rsidRDefault="00CF3B09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DTM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336FE">
        <w:rPr>
          <w:rFonts w:ascii="Arial" w:hAnsi="Arial" w:cs="Arial"/>
          <w:sz w:val="24"/>
          <w:szCs w:val="24"/>
        </w:rPr>
        <w:t xml:space="preserve"> 25</w:t>
      </w:r>
      <w:r w:rsidR="00E336FE" w:rsidRPr="00E336FE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E336FE">
        <w:rPr>
          <w:rFonts w:ascii="Arial" w:hAnsi="Arial" w:cs="Arial"/>
          <w:sz w:val="24"/>
          <w:szCs w:val="24"/>
        </w:rPr>
        <w:t xml:space="preserve"> May </w:t>
      </w:r>
      <w:r w:rsidR="00F24767">
        <w:rPr>
          <w:rFonts w:ascii="Arial" w:hAnsi="Arial" w:cs="Arial"/>
          <w:sz w:val="24"/>
          <w:szCs w:val="24"/>
        </w:rPr>
        <w:t xml:space="preserve">MSRC </w:t>
      </w:r>
      <w:r w:rsidR="00E336FE">
        <w:rPr>
          <w:rFonts w:ascii="Arial" w:hAnsi="Arial" w:cs="Arial"/>
          <w:sz w:val="24"/>
          <w:szCs w:val="24"/>
        </w:rPr>
        <w:t xml:space="preserve">@Kingston </w:t>
      </w:r>
      <w:proofErr w:type="spellStart"/>
      <w:r w:rsidR="00E336FE">
        <w:rPr>
          <w:rFonts w:ascii="Arial" w:hAnsi="Arial" w:cs="Arial"/>
          <w:sz w:val="24"/>
          <w:szCs w:val="24"/>
        </w:rPr>
        <w:t>Mauwood</w:t>
      </w:r>
      <w:proofErr w:type="spellEnd"/>
    </w:p>
    <w:p w:rsidR="00CF3B09" w:rsidRDefault="00CF3B09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Horse trials – </w:t>
      </w:r>
      <w:r w:rsidR="00E336FE">
        <w:rPr>
          <w:rFonts w:ascii="Arial" w:hAnsi="Arial" w:cs="Arial"/>
          <w:sz w:val="24"/>
          <w:szCs w:val="24"/>
        </w:rPr>
        <w:t>28</w:t>
      </w:r>
      <w:r w:rsidR="00E336FE" w:rsidRPr="00E336FE">
        <w:rPr>
          <w:rFonts w:ascii="Arial" w:hAnsi="Arial" w:cs="Arial"/>
          <w:sz w:val="24"/>
          <w:szCs w:val="24"/>
          <w:vertAlign w:val="superscript"/>
        </w:rPr>
        <w:t>th</w:t>
      </w:r>
      <w:r w:rsidR="00E336FE">
        <w:rPr>
          <w:rFonts w:ascii="Arial" w:hAnsi="Arial" w:cs="Arial"/>
          <w:sz w:val="24"/>
          <w:szCs w:val="24"/>
        </w:rPr>
        <w:t xml:space="preserve"> June, Sid and otter @Bicton</w:t>
      </w:r>
    </w:p>
    <w:p w:rsidR="003E14E9" w:rsidRDefault="003E14E9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show jumping </w:t>
      </w:r>
      <w:r w:rsidR="00E336FE">
        <w:rPr>
          <w:rFonts w:ascii="Arial" w:hAnsi="Arial" w:cs="Arial"/>
          <w:sz w:val="24"/>
          <w:szCs w:val="24"/>
        </w:rPr>
        <w:t xml:space="preserve">and dressage </w:t>
      </w:r>
      <w:r>
        <w:rPr>
          <w:rFonts w:ascii="Arial" w:hAnsi="Arial" w:cs="Arial"/>
          <w:sz w:val="24"/>
          <w:szCs w:val="24"/>
        </w:rPr>
        <w:t>–</w:t>
      </w:r>
      <w:r w:rsidR="00E336FE">
        <w:rPr>
          <w:rFonts w:ascii="Arial" w:hAnsi="Arial" w:cs="Arial"/>
          <w:sz w:val="24"/>
          <w:szCs w:val="24"/>
        </w:rPr>
        <w:t xml:space="preserve"> 4/5</w:t>
      </w:r>
      <w:r w:rsidR="00E336FE" w:rsidRPr="00E336FE">
        <w:rPr>
          <w:rFonts w:ascii="Arial" w:hAnsi="Arial" w:cs="Arial"/>
          <w:sz w:val="24"/>
          <w:szCs w:val="24"/>
          <w:vertAlign w:val="superscript"/>
        </w:rPr>
        <w:t>th</w:t>
      </w:r>
      <w:r w:rsidR="00E336FE">
        <w:rPr>
          <w:rFonts w:ascii="Arial" w:hAnsi="Arial" w:cs="Arial"/>
          <w:sz w:val="24"/>
          <w:szCs w:val="24"/>
        </w:rPr>
        <w:t xml:space="preserve"> July, SWDG @ Chard Equestrian</w:t>
      </w:r>
    </w:p>
    <w:p w:rsidR="00E336FE" w:rsidRDefault="00E336F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set dates for 2016???</w:t>
      </w:r>
    </w:p>
    <w:p w:rsidR="00E336FE" w:rsidRDefault="00E336FE" w:rsidP="00F26473">
      <w:pPr>
        <w:rPr>
          <w:rFonts w:ascii="Arial" w:hAnsi="Arial" w:cs="Arial"/>
          <w:sz w:val="24"/>
          <w:szCs w:val="24"/>
        </w:rPr>
      </w:pPr>
    </w:p>
    <w:p w:rsidR="00E336FE" w:rsidRDefault="00E336FE" w:rsidP="00F26473">
      <w:pPr>
        <w:rPr>
          <w:rFonts w:ascii="Arial" w:hAnsi="Arial" w:cs="Arial"/>
          <w:sz w:val="24"/>
          <w:szCs w:val="24"/>
        </w:rPr>
      </w:pPr>
      <w:r w:rsidRPr="00E336FE">
        <w:rPr>
          <w:rFonts w:ascii="Arial" w:hAnsi="Arial" w:cs="Arial"/>
          <w:b/>
          <w:sz w:val="24"/>
          <w:szCs w:val="24"/>
        </w:rPr>
        <w:t>Website</w:t>
      </w:r>
      <w:proofErr w:type="gramStart"/>
      <w:r w:rsidRPr="00E336FE"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A</w:t>
      </w:r>
      <w:proofErr w:type="gramEnd"/>
      <w:r>
        <w:rPr>
          <w:rFonts w:ascii="Arial" w:hAnsi="Arial" w:cs="Arial"/>
          <w:sz w:val="24"/>
          <w:szCs w:val="24"/>
        </w:rPr>
        <w:t xml:space="preserve"> ton of issues.  Tilly has rearranged the drop downs. The calendar has a disappearance </w:t>
      </w:r>
      <w:proofErr w:type="gramStart"/>
      <w:r>
        <w:rPr>
          <w:rFonts w:ascii="Arial" w:hAnsi="Arial" w:cs="Arial"/>
          <w:sz w:val="24"/>
          <w:szCs w:val="24"/>
        </w:rPr>
        <w:t>issue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proposal is to pay for a whole new website and start again. Everyone in the room agreed on a new site.</w:t>
      </w:r>
    </w:p>
    <w:p w:rsidR="00E336FE" w:rsidRDefault="00E336FE" w:rsidP="00F26473">
      <w:pPr>
        <w:rPr>
          <w:rFonts w:ascii="Arial" w:hAnsi="Arial" w:cs="Arial"/>
          <w:sz w:val="24"/>
          <w:szCs w:val="24"/>
        </w:rPr>
      </w:pPr>
      <w:r w:rsidRPr="00E336FE">
        <w:rPr>
          <w:rFonts w:ascii="Arial" w:hAnsi="Arial" w:cs="Arial"/>
          <w:b/>
          <w:sz w:val="24"/>
          <w:szCs w:val="24"/>
        </w:rPr>
        <w:t>Rule changes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FA19FE">
        <w:rPr>
          <w:rFonts w:ascii="Arial" w:hAnsi="Arial" w:cs="Arial"/>
          <w:sz w:val="24"/>
          <w:szCs w:val="24"/>
        </w:rPr>
        <w:t xml:space="preserve">If a horse or </w:t>
      </w:r>
      <w:proofErr w:type="gramStart"/>
      <w:r w:rsidR="00FA19FE">
        <w:rPr>
          <w:rFonts w:ascii="Arial" w:hAnsi="Arial" w:cs="Arial"/>
          <w:sz w:val="24"/>
          <w:szCs w:val="24"/>
        </w:rPr>
        <w:t>pony compete</w:t>
      </w:r>
      <w:proofErr w:type="gramEnd"/>
      <w:r w:rsidR="00FA19FE">
        <w:rPr>
          <w:rFonts w:ascii="Arial" w:hAnsi="Arial" w:cs="Arial"/>
          <w:sz w:val="24"/>
          <w:szCs w:val="24"/>
        </w:rPr>
        <w:t xml:space="preserve"> in winter intermediate level SJ they cannot compete in Summer novice.</w:t>
      </w:r>
    </w:p>
    <w:p w:rsidR="00FA19FE" w:rsidRDefault="00FA19FE" w:rsidP="00F26473">
      <w:pPr>
        <w:rPr>
          <w:rFonts w:ascii="Arial" w:hAnsi="Arial" w:cs="Arial"/>
          <w:sz w:val="24"/>
          <w:szCs w:val="24"/>
        </w:rPr>
      </w:pPr>
    </w:p>
    <w:p w:rsidR="00FA19FE" w:rsidRDefault="00FA19FE" w:rsidP="00F26473">
      <w:pPr>
        <w:rPr>
          <w:rFonts w:ascii="Arial" w:hAnsi="Arial" w:cs="Arial"/>
          <w:b/>
          <w:sz w:val="24"/>
          <w:szCs w:val="24"/>
          <w:u w:val="single"/>
        </w:rPr>
      </w:pPr>
      <w:r w:rsidRPr="00FA19FE">
        <w:rPr>
          <w:rFonts w:ascii="Arial" w:hAnsi="Arial" w:cs="Arial"/>
          <w:b/>
          <w:sz w:val="24"/>
          <w:szCs w:val="24"/>
          <w:u w:val="single"/>
        </w:rPr>
        <w:lastRenderedPageBreak/>
        <w:t>Welcome to Laura and Rachel from BRC</w:t>
      </w:r>
    </w:p>
    <w:p w:rsidR="00FA19FE" w:rsidRDefault="00FA19F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BRC will visit every other year.</w:t>
      </w:r>
    </w:p>
    <w:p w:rsidR="00FA19FE" w:rsidRDefault="00FA19F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discussed job role changes within BRC. Carla will be sending out steward packs, invites etc. </w:t>
      </w:r>
      <w:r w:rsidR="00F61EA8">
        <w:rPr>
          <w:rFonts w:ascii="Arial" w:hAnsi="Arial" w:cs="Arial"/>
          <w:sz w:val="24"/>
          <w:szCs w:val="24"/>
        </w:rPr>
        <w:t xml:space="preserve">Louise Nicholls has now replaced </w:t>
      </w:r>
      <w:proofErr w:type="spellStart"/>
      <w:proofErr w:type="gramStart"/>
      <w:r w:rsidR="00F61EA8">
        <w:rPr>
          <w:rFonts w:ascii="Arial" w:hAnsi="Arial" w:cs="Arial"/>
          <w:sz w:val="24"/>
          <w:szCs w:val="24"/>
        </w:rPr>
        <w:t>Rhinana</w:t>
      </w:r>
      <w:proofErr w:type="spellEnd"/>
      <w:r w:rsidR="00F61EA8">
        <w:rPr>
          <w:rFonts w:ascii="Arial" w:hAnsi="Arial" w:cs="Arial"/>
          <w:sz w:val="24"/>
          <w:szCs w:val="24"/>
        </w:rPr>
        <w:t xml:space="preserve"> .</w:t>
      </w:r>
      <w:proofErr w:type="gramEnd"/>
      <w:r w:rsidR="00F61EA8">
        <w:rPr>
          <w:rFonts w:ascii="Arial" w:hAnsi="Arial" w:cs="Arial"/>
          <w:sz w:val="24"/>
          <w:szCs w:val="24"/>
        </w:rPr>
        <w:t xml:space="preserve"> 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Trec</w:t>
      </w:r>
      <w:proofErr w:type="spellEnd"/>
      <w:r>
        <w:rPr>
          <w:rFonts w:ascii="Arial" w:hAnsi="Arial" w:cs="Arial"/>
          <w:sz w:val="24"/>
          <w:szCs w:val="24"/>
        </w:rPr>
        <w:t xml:space="preserve"> is no longer part of the BHS and BRC as a governing body.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Finances – as rulebook.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£11 per member affiliation fees.</w:t>
      </w:r>
      <w:proofErr w:type="gramEnd"/>
      <w:r>
        <w:rPr>
          <w:rFonts w:ascii="Arial" w:hAnsi="Arial" w:cs="Arial"/>
          <w:sz w:val="24"/>
          <w:szCs w:val="24"/>
        </w:rPr>
        <w:t xml:space="preserve">  Centre membership £12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championship fees will rise by 4%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Intermediate  -</w:t>
      </w:r>
      <w:proofErr w:type="gramEnd"/>
      <w:r>
        <w:rPr>
          <w:rFonts w:ascii="Arial" w:hAnsi="Arial" w:cs="Arial"/>
          <w:sz w:val="24"/>
          <w:szCs w:val="24"/>
        </w:rPr>
        <w:t xml:space="preserve"> New BRC competition.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BRC has teamed up </w:t>
      </w:r>
      <w:proofErr w:type="gramStart"/>
      <w:r>
        <w:rPr>
          <w:rFonts w:ascii="Arial" w:hAnsi="Arial" w:cs="Arial"/>
          <w:sz w:val="24"/>
          <w:szCs w:val="24"/>
        </w:rPr>
        <w:t>with  the</w:t>
      </w:r>
      <w:proofErr w:type="gramEnd"/>
      <w:r>
        <w:rPr>
          <w:rFonts w:ascii="Arial" w:hAnsi="Arial" w:cs="Arial"/>
          <w:sz w:val="24"/>
          <w:szCs w:val="24"/>
        </w:rPr>
        <w:t xml:space="preserve"> showing register. It is not competitive but extremely </w:t>
      </w:r>
      <w:proofErr w:type="gramStart"/>
      <w:r>
        <w:rPr>
          <w:rFonts w:ascii="Arial" w:hAnsi="Arial" w:cs="Arial"/>
          <w:sz w:val="24"/>
          <w:szCs w:val="24"/>
        </w:rPr>
        <w:t>popular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61EA8" w:rsidRDefault="00F61EA8" w:rsidP="00F264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Equifest</w:t>
      </w:r>
      <w:proofErr w:type="spellEnd"/>
      <w:r>
        <w:rPr>
          <w:rFonts w:ascii="Arial" w:hAnsi="Arial" w:cs="Arial"/>
          <w:sz w:val="24"/>
          <w:szCs w:val="24"/>
        </w:rPr>
        <w:t xml:space="preserve"> – “</w:t>
      </w:r>
      <w:proofErr w:type="spellStart"/>
      <w:r>
        <w:rPr>
          <w:rFonts w:ascii="Arial" w:hAnsi="Arial" w:cs="Arial"/>
          <w:sz w:val="24"/>
          <w:szCs w:val="24"/>
        </w:rPr>
        <w:t>Showsarge</w:t>
      </w:r>
      <w:proofErr w:type="spellEnd"/>
      <w:r>
        <w:rPr>
          <w:rFonts w:ascii="Arial" w:hAnsi="Arial" w:cs="Arial"/>
          <w:sz w:val="24"/>
          <w:szCs w:val="24"/>
        </w:rPr>
        <w:t>” a combination of both – for BRC only</w:t>
      </w:r>
    </w:p>
    <w:p w:rsidR="001D6620" w:rsidRDefault="00F61EA8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Medium </w:t>
      </w:r>
      <w:r w:rsidR="001D6620">
        <w:rPr>
          <w:rFonts w:ascii="Arial" w:hAnsi="Arial" w:cs="Arial"/>
          <w:sz w:val="24"/>
          <w:szCs w:val="24"/>
        </w:rPr>
        <w:t xml:space="preserve">dressage </w:t>
      </w:r>
      <w:r>
        <w:rPr>
          <w:rFonts w:ascii="Arial" w:hAnsi="Arial" w:cs="Arial"/>
          <w:sz w:val="24"/>
          <w:szCs w:val="24"/>
        </w:rPr>
        <w:t xml:space="preserve">class </w:t>
      </w:r>
      <w:r w:rsidR="001D6620">
        <w:rPr>
          <w:rFonts w:ascii="Arial" w:hAnsi="Arial" w:cs="Arial"/>
          <w:sz w:val="24"/>
          <w:szCs w:val="24"/>
        </w:rPr>
        <w:t>for 2015 (senior and junior)</w:t>
      </w:r>
    </w:p>
    <w:p w:rsidR="001D6620" w:rsidRDefault="001D6620" w:rsidP="00F264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dressage now </w:t>
      </w: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to juniors</w:t>
      </w:r>
    </w:p>
    <w:p w:rsidR="001D6620" w:rsidRDefault="001D662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music can now do Prelim (124) – novice (199) - or elementary (299)</w:t>
      </w:r>
    </w:p>
    <w:p w:rsidR="00F61EA8" w:rsidRDefault="001D662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can now be mixed music teams.</w:t>
      </w:r>
    </w:p>
    <w:p w:rsidR="001D6620" w:rsidRDefault="001D6620" w:rsidP="00F26473">
      <w:pPr>
        <w:rPr>
          <w:rFonts w:ascii="Arial" w:hAnsi="Arial" w:cs="Arial"/>
          <w:b/>
          <w:sz w:val="24"/>
          <w:szCs w:val="24"/>
          <w:u w:val="single"/>
        </w:rPr>
      </w:pPr>
      <w:r w:rsidRPr="001D6620">
        <w:rPr>
          <w:rFonts w:ascii="Arial" w:hAnsi="Arial" w:cs="Arial"/>
          <w:b/>
          <w:sz w:val="24"/>
          <w:szCs w:val="24"/>
          <w:u w:val="single"/>
        </w:rPr>
        <w:t>Sponsors</w:t>
      </w:r>
    </w:p>
    <w:p w:rsidR="001D6620" w:rsidRDefault="001D6620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companies on board</w:t>
      </w:r>
      <w:proofErr w:type="gramStart"/>
      <w:r>
        <w:rPr>
          <w:rFonts w:ascii="Arial" w:hAnsi="Arial" w:cs="Arial"/>
          <w:sz w:val="24"/>
          <w:szCs w:val="24"/>
        </w:rPr>
        <w:t xml:space="preserve">;  </w:t>
      </w:r>
      <w:proofErr w:type="spellStart"/>
      <w:r>
        <w:rPr>
          <w:rFonts w:ascii="Arial" w:hAnsi="Arial" w:cs="Arial"/>
          <w:sz w:val="24"/>
          <w:szCs w:val="24"/>
        </w:rPr>
        <w:t>Verdo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DTM, NAFF – Nationals. BRC are trying to source a sponsor for the FOTH.</w:t>
      </w:r>
    </w:p>
    <w:p w:rsidR="00736F5C" w:rsidRDefault="001D6620" w:rsidP="00F26473">
      <w:pPr>
        <w:rPr>
          <w:rFonts w:ascii="Arial" w:hAnsi="Arial" w:cs="Arial"/>
          <w:sz w:val="24"/>
          <w:szCs w:val="24"/>
        </w:rPr>
      </w:pPr>
      <w:proofErr w:type="spellStart"/>
      <w:r w:rsidRPr="001D6620">
        <w:rPr>
          <w:rFonts w:ascii="Arial" w:hAnsi="Arial" w:cs="Arial"/>
          <w:b/>
          <w:sz w:val="24"/>
          <w:szCs w:val="24"/>
        </w:rPr>
        <w:t>Quadrill</w:t>
      </w:r>
      <w:proofErr w:type="spellEnd"/>
      <w:r w:rsidRPr="001D6620">
        <w:rPr>
          <w:rFonts w:ascii="Arial" w:hAnsi="Arial" w:cs="Arial"/>
          <w:b/>
          <w:sz w:val="24"/>
          <w:szCs w:val="24"/>
        </w:rPr>
        <w:t xml:space="preserve"> </w:t>
      </w:r>
      <w:r w:rsidR="00736F5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F5C">
        <w:rPr>
          <w:rFonts w:ascii="Arial" w:hAnsi="Arial" w:cs="Arial"/>
          <w:sz w:val="24"/>
          <w:szCs w:val="24"/>
        </w:rPr>
        <w:t xml:space="preserve">There will be 4 slots for those who have never done it before. </w:t>
      </w:r>
    </w:p>
    <w:p w:rsidR="001D6620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– purchase an entry.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736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– Close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– entries re open to everyone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come 1</w:t>
      </w:r>
      <w:r w:rsidRPr="00736F5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serve basis. </w:t>
      </w:r>
      <w:proofErr w:type="gramStart"/>
      <w:r>
        <w:rPr>
          <w:rFonts w:ascii="Arial" w:hAnsi="Arial" w:cs="Arial"/>
          <w:sz w:val="24"/>
          <w:szCs w:val="24"/>
        </w:rPr>
        <w:t>16 teams in total.</w:t>
      </w:r>
      <w:proofErr w:type="gramEnd"/>
      <w:r>
        <w:rPr>
          <w:rFonts w:ascii="Arial" w:hAnsi="Arial" w:cs="Arial"/>
          <w:sz w:val="24"/>
          <w:szCs w:val="24"/>
        </w:rPr>
        <w:t xml:space="preserve"> There will be a limit to 2 teams per club.</w:t>
      </w:r>
    </w:p>
    <w:p w:rsidR="00736F5C" w:rsidRDefault="00736F5C" w:rsidP="00F26473">
      <w:pPr>
        <w:rPr>
          <w:rFonts w:ascii="Arial" w:hAnsi="Arial" w:cs="Arial"/>
          <w:b/>
          <w:sz w:val="24"/>
          <w:szCs w:val="24"/>
        </w:rPr>
      </w:pPr>
      <w:r w:rsidRPr="00736F5C">
        <w:rPr>
          <w:rFonts w:ascii="Arial" w:hAnsi="Arial" w:cs="Arial"/>
          <w:b/>
          <w:sz w:val="24"/>
          <w:szCs w:val="24"/>
        </w:rPr>
        <w:t xml:space="preserve">Rule book revamp  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 w:rsidRPr="00736F5C">
        <w:rPr>
          <w:rFonts w:ascii="Arial" w:hAnsi="Arial" w:cs="Arial"/>
          <w:sz w:val="24"/>
          <w:szCs w:val="24"/>
        </w:rPr>
        <w:t>There may be a chang</w:t>
      </w:r>
      <w:r>
        <w:rPr>
          <w:rFonts w:ascii="Arial" w:hAnsi="Arial" w:cs="Arial"/>
          <w:sz w:val="24"/>
          <w:szCs w:val="24"/>
        </w:rPr>
        <w:t>e</w:t>
      </w:r>
      <w:r w:rsidRPr="00736F5C">
        <w:rPr>
          <w:rFonts w:ascii="Arial" w:hAnsi="Arial" w:cs="Arial"/>
          <w:sz w:val="24"/>
          <w:szCs w:val="24"/>
        </w:rPr>
        <w:t xml:space="preserve"> of venue for the Nationals in 2016</w:t>
      </w:r>
      <w:r>
        <w:rPr>
          <w:rFonts w:ascii="Arial" w:hAnsi="Arial" w:cs="Arial"/>
          <w:sz w:val="24"/>
          <w:szCs w:val="24"/>
        </w:rPr>
        <w:t xml:space="preserve"> due to capacity levels. 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presence on the BHS Website</w:t>
      </w:r>
    </w:p>
    <w:p w:rsidR="00736F5C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BRC will be keeping the arm band rule. </w:t>
      </w:r>
    </w:p>
    <w:p w:rsidR="003673EE" w:rsidRDefault="00736F5C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will be sent out after </w:t>
      </w:r>
      <w:proofErr w:type="gramStart"/>
      <w:r>
        <w:rPr>
          <w:rFonts w:ascii="Arial" w:hAnsi="Arial" w:cs="Arial"/>
          <w:sz w:val="24"/>
          <w:szCs w:val="24"/>
        </w:rPr>
        <w:t>Christmas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emailed</w:t>
      </w:r>
      <w:proofErr w:type="gramEnd"/>
      <w:r>
        <w:rPr>
          <w:rFonts w:ascii="Arial" w:hAnsi="Arial" w:cs="Arial"/>
          <w:sz w:val="24"/>
          <w:szCs w:val="24"/>
        </w:rPr>
        <w:t xml:space="preserve"> where possible</w:t>
      </w:r>
      <w:r w:rsidR="003673EE">
        <w:rPr>
          <w:rFonts w:ascii="Arial" w:hAnsi="Arial" w:cs="Arial"/>
          <w:sz w:val="24"/>
          <w:szCs w:val="24"/>
        </w:rPr>
        <w:t>.</w:t>
      </w:r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FOTH – Cancelled as ground </w:t>
      </w:r>
      <w:proofErr w:type="gramStart"/>
      <w:r>
        <w:rPr>
          <w:rFonts w:ascii="Arial" w:hAnsi="Arial" w:cs="Arial"/>
          <w:sz w:val="24"/>
          <w:szCs w:val="24"/>
        </w:rPr>
        <w:t>waterlogged .</w:t>
      </w:r>
      <w:proofErr w:type="gramEnd"/>
      <w:r>
        <w:rPr>
          <w:rFonts w:ascii="Arial" w:hAnsi="Arial" w:cs="Arial"/>
          <w:sz w:val="24"/>
          <w:szCs w:val="24"/>
        </w:rPr>
        <w:t xml:space="preserve"> Laura gave a detailed explanation about the stabling </w:t>
      </w:r>
      <w:proofErr w:type="gramStart"/>
      <w:r>
        <w:rPr>
          <w:rFonts w:ascii="Arial" w:hAnsi="Arial" w:cs="Arial"/>
          <w:sz w:val="24"/>
          <w:szCs w:val="24"/>
        </w:rPr>
        <w:t>issues ,costings</w:t>
      </w:r>
      <w:proofErr w:type="gramEnd"/>
      <w:r>
        <w:rPr>
          <w:rFonts w:ascii="Arial" w:hAnsi="Arial" w:cs="Arial"/>
          <w:sz w:val="24"/>
          <w:szCs w:val="24"/>
        </w:rPr>
        <w:t xml:space="preserve">, insurance difficulties V premium rises if the insurance was used. </w:t>
      </w:r>
    </w:p>
    <w:p w:rsidR="00736F5C" w:rsidRDefault="003673EE" w:rsidP="00F26473">
      <w:pPr>
        <w:rPr>
          <w:rFonts w:ascii="Arial" w:hAnsi="Arial" w:cs="Arial"/>
          <w:b/>
          <w:sz w:val="24"/>
          <w:szCs w:val="24"/>
        </w:rPr>
      </w:pPr>
      <w:r w:rsidRPr="003673EE">
        <w:rPr>
          <w:rFonts w:ascii="Arial" w:hAnsi="Arial" w:cs="Arial"/>
          <w:b/>
          <w:sz w:val="24"/>
          <w:szCs w:val="24"/>
        </w:rPr>
        <w:t xml:space="preserve">Welcome to Julie </w:t>
      </w:r>
      <w:proofErr w:type="spellStart"/>
      <w:proofErr w:type="gramStart"/>
      <w:r w:rsidRPr="003673EE">
        <w:rPr>
          <w:rFonts w:ascii="Arial" w:hAnsi="Arial" w:cs="Arial"/>
          <w:b/>
          <w:sz w:val="24"/>
          <w:szCs w:val="24"/>
        </w:rPr>
        <w:t>Garbutt</w:t>
      </w:r>
      <w:proofErr w:type="spellEnd"/>
      <w:r w:rsidRPr="003673EE">
        <w:rPr>
          <w:rFonts w:ascii="Arial" w:hAnsi="Arial" w:cs="Arial"/>
          <w:b/>
          <w:sz w:val="24"/>
          <w:szCs w:val="24"/>
        </w:rPr>
        <w:t xml:space="preserve"> </w:t>
      </w:r>
      <w:r w:rsidR="00736F5C" w:rsidRPr="003673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BHS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Southwest.</w:t>
      </w:r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BRC boards at county shows. If you would like to promote your club please give Julie a call.</w:t>
      </w:r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Marketing events to other clubs.</w:t>
      </w:r>
      <w:proofErr w:type="gramEnd"/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Riding club dates could be on mail shots</w:t>
      </w:r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Has received an award of merit from the BHS. Congratulations. </w:t>
      </w:r>
    </w:p>
    <w:p w:rsidR="003673EE" w:rsidRDefault="003673EE" w:rsidP="00F26473">
      <w:pPr>
        <w:rPr>
          <w:rFonts w:ascii="Arial" w:hAnsi="Arial" w:cs="Arial"/>
          <w:sz w:val="24"/>
          <w:szCs w:val="24"/>
        </w:rPr>
      </w:pPr>
    </w:p>
    <w:p w:rsidR="003673EE" w:rsidRPr="003673EE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Margaret </w:t>
      </w:r>
      <w:proofErr w:type="spellStart"/>
      <w:r>
        <w:rPr>
          <w:rFonts w:ascii="Arial" w:hAnsi="Arial" w:cs="Arial"/>
          <w:sz w:val="24"/>
          <w:szCs w:val="24"/>
        </w:rPr>
        <w:t>Peverly</w:t>
      </w:r>
      <w:proofErr w:type="spellEnd"/>
      <w:r>
        <w:rPr>
          <w:rFonts w:ascii="Arial" w:hAnsi="Arial" w:cs="Arial"/>
          <w:sz w:val="24"/>
          <w:szCs w:val="24"/>
        </w:rPr>
        <w:t xml:space="preserve"> for proving refreshments</w:t>
      </w:r>
    </w:p>
    <w:p w:rsidR="00FA19FE" w:rsidRPr="00FA19FE" w:rsidRDefault="00FA19FE" w:rsidP="00F26473">
      <w:pPr>
        <w:rPr>
          <w:rFonts w:ascii="Arial" w:hAnsi="Arial" w:cs="Arial"/>
          <w:sz w:val="24"/>
          <w:szCs w:val="24"/>
        </w:rPr>
      </w:pPr>
    </w:p>
    <w:p w:rsidR="001E5C99" w:rsidRDefault="001E5C99" w:rsidP="00F26473">
      <w:pPr>
        <w:rPr>
          <w:rFonts w:ascii="Arial" w:hAnsi="Arial" w:cs="Arial"/>
          <w:b/>
          <w:sz w:val="24"/>
          <w:szCs w:val="24"/>
        </w:rPr>
      </w:pPr>
      <w:r w:rsidRPr="001E5C99">
        <w:rPr>
          <w:rFonts w:ascii="Arial" w:hAnsi="Arial" w:cs="Arial"/>
          <w:b/>
          <w:sz w:val="24"/>
          <w:szCs w:val="24"/>
        </w:rPr>
        <w:t>Any other business;</w:t>
      </w:r>
      <w:r w:rsidR="003673E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73EE">
        <w:rPr>
          <w:rFonts w:ascii="Arial" w:hAnsi="Arial" w:cs="Arial"/>
          <w:b/>
          <w:sz w:val="24"/>
          <w:szCs w:val="24"/>
        </w:rPr>
        <w:t>Would</w:t>
      </w:r>
      <w:proofErr w:type="gramEnd"/>
      <w:r w:rsidR="003673EE">
        <w:rPr>
          <w:rFonts w:ascii="Arial" w:hAnsi="Arial" w:cs="Arial"/>
          <w:b/>
          <w:sz w:val="24"/>
          <w:szCs w:val="24"/>
        </w:rPr>
        <w:t xml:space="preserve"> anyone like to join the area committee??</w:t>
      </w:r>
    </w:p>
    <w:p w:rsidR="004D3E33" w:rsidRDefault="004D3E33" w:rsidP="00CE5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all for attending.</w:t>
      </w:r>
    </w:p>
    <w:p w:rsidR="00F17CF9" w:rsidRDefault="003673EE" w:rsidP="00F2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approx. 10.30</w:t>
      </w:r>
      <w:r w:rsidR="008D07B6">
        <w:rPr>
          <w:rFonts w:ascii="Arial" w:hAnsi="Arial" w:cs="Arial"/>
          <w:sz w:val="24"/>
          <w:szCs w:val="24"/>
        </w:rPr>
        <w:t>pm</w:t>
      </w:r>
      <w:r w:rsidR="00F31992">
        <w:rPr>
          <w:rFonts w:ascii="Arial" w:hAnsi="Arial" w:cs="Arial"/>
          <w:sz w:val="24"/>
          <w:szCs w:val="24"/>
        </w:rPr>
        <w:t xml:space="preserve"> </w:t>
      </w:r>
      <w:r w:rsidR="00F17CF9">
        <w:rPr>
          <w:rFonts w:ascii="Arial" w:hAnsi="Arial" w:cs="Arial"/>
          <w:sz w:val="24"/>
          <w:szCs w:val="24"/>
        </w:rPr>
        <w:t xml:space="preserve"> </w:t>
      </w:r>
    </w:p>
    <w:p w:rsidR="00B40B83" w:rsidRPr="00B6605C" w:rsidRDefault="00B40B83" w:rsidP="00F26473">
      <w:pPr>
        <w:rPr>
          <w:rFonts w:ascii="Arial" w:hAnsi="Arial" w:cs="Arial"/>
          <w:sz w:val="24"/>
          <w:szCs w:val="24"/>
        </w:rPr>
      </w:pPr>
    </w:p>
    <w:p w:rsidR="004E1F64" w:rsidRPr="00016487" w:rsidRDefault="004E1F64" w:rsidP="00F26473">
      <w:pPr>
        <w:rPr>
          <w:rFonts w:ascii="Arial" w:hAnsi="Arial" w:cs="Arial"/>
          <w:sz w:val="24"/>
          <w:szCs w:val="24"/>
        </w:rPr>
      </w:pPr>
    </w:p>
    <w:sectPr w:rsidR="004E1F64" w:rsidRPr="0001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300"/>
    <w:multiLevelType w:val="hybridMultilevel"/>
    <w:tmpl w:val="9B3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4E3A"/>
    <w:multiLevelType w:val="hybridMultilevel"/>
    <w:tmpl w:val="58EA9AE6"/>
    <w:lvl w:ilvl="0" w:tplc="CE02D7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73"/>
    <w:rsid w:val="00016487"/>
    <w:rsid w:val="00066CCA"/>
    <w:rsid w:val="001D6620"/>
    <w:rsid w:val="001E5C99"/>
    <w:rsid w:val="00204028"/>
    <w:rsid w:val="002370E1"/>
    <w:rsid w:val="002D0532"/>
    <w:rsid w:val="003673EE"/>
    <w:rsid w:val="003E14E9"/>
    <w:rsid w:val="00473FCB"/>
    <w:rsid w:val="004D3E33"/>
    <w:rsid w:val="004E1F64"/>
    <w:rsid w:val="00503E5C"/>
    <w:rsid w:val="00535FB2"/>
    <w:rsid w:val="005F537D"/>
    <w:rsid w:val="00711CEA"/>
    <w:rsid w:val="00717458"/>
    <w:rsid w:val="00736F5C"/>
    <w:rsid w:val="00773674"/>
    <w:rsid w:val="00846647"/>
    <w:rsid w:val="008D07B6"/>
    <w:rsid w:val="008E55AA"/>
    <w:rsid w:val="009E08DF"/>
    <w:rsid w:val="00AE7B4A"/>
    <w:rsid w:val="00B01412"/>
    <w:rsid w:val="00B40B83"/>
    <w:rsid w:val="00B6605C"/>
    <w:rsid w:val="00BA2DC6"/>
    <w:rsid w:val="00C06C8F"/>
    <w:rsid w:val="00CA7A8D"/>
    <w:rsid w:val="00CE5669"/>
    <w:rsid w:val="00CF3B09"/>
    <w:rsid w:val="00D7648C"/>
    <w:rsid w:val="00E336FE"/>
    <w:rsid w:val="00EE2F74"/>
    <w:rsid w:val="00F17CF9"/>
    <w:rsid w:val="00F24767"/>
    <w:rsid w:val="00F26473"/>
    <w:rsid w:val="00F31992"/>
    <w:rsid w:val="00F61EA8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C2B5-746C-4728-A75A-A25EB77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Sedgemoor EC</dc:creator>
  <cp:lastModifiedBy>Kings Sedgemoor EC</cp:lastModifiedBy>
  <cp:revision>5</cp:revision>
  <dcterms:created xsi:type="dcterms:W3CDTF">2015-04-06T23:33:00Z</dcterms:created>
  <dcterms:modified xsi:type="dcterms:W3CDTF">2015-04-06T23:45:00Z</dcterms:modified>
</cp:coreProperties>
</file>